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D1395" w:rsidRPr="00DD01C5" w:rsidRDefault="00DD01C5" w:rsidP="00DD01C5">
      <w:pPr>
        <w:jc w:val="both"/>
      </w:pPr>
      <w:bookmarkStart w:id="0" w:name="_GoBack"/>
      <w:r w:rsidRPr="00DD01C5">
        <w:t>Buatkan saya RPP pembelajaran mendalam (Deep Learning) dengan materi “………………………………..” buatkan 1 x tatap muka dengan waktu 2 x 45 menit. Dengan susunan sebagai berikut: A. Spesifikasi (1. Satuan Pendidikan : ………………….. , 2. Mata Pelajaran : ……………………….., 3. Kelas / Semester : ……………/ ………………., 4. Topik Pembelajaran : ………………………… 5. Alokasi Waktu ; …………….. JP), B. Identifikasi meliputi 1. Asesmen pada Awal Pembelajaran (opsional), 2. Dimensi Profil Lulusan (Pilih DPL yang ingin dicapai melalui proses pembelajaran dari 8 DPL yang tersedia! Diantaranya : Keimanan dan Ketakwaan kepada Tuhan YME, Kewargaan, Penalaran Kritis, Kreativitas, Kolaborasi, Kemandirian, Kesehatan dan Komunikasi) 3. Topik Panca Cinta (Pilih topik KBC dari PANCA CINTA, yang sesuai dengan materi pembelajaran! Diantaranya : Cinta Allah dan Rasul-Nya, Cinta Ilmu, Cinta Lingkungan, Cinta Diri dan Sesama Manusia, Cinta Tanah Air), 4. Materi Integrasi KBC (contohnya : Keimanan dan ketakwaan kepada Allah Swt. sebagai inti dan muara kehidupan. Membiasakan akhlak terpuji kepada diri sendiri: tawakal, ikhtiar, syukur, sabar, optimis. Buatkan yang sesuai dengan materi yang saya berikan). C. Desain Pembelajaran diantanya adalah : 1. Tujuan Pembelajaran, 2. Kerangka Pembelajaran (a. Praktik Pedagogis, b. Kemitraan pembelajaran (opsional), c. Lingkungan Pembelajaran, d. Pemanfaatan Digital contohnya : Video/Animasi: Guru menggunakan video ilustrasi hari akhir sebagai stimulus. Pencarian Informasi: Murid menggunakan browser untuk mencari artikel, video, atau tafsir Al-Qur'an (Qur’an digital) terkait Hari Akhir, perpustakaan digital, forum diskusi. Pembuatan Produk: Murid dapat menggunakan aplikasi presentasi (PowerPoint/Google Slides), aplikasi desain grafis (Canva/PosterMyWall), atau aplikasi mind map (MindMeister/XMind) untuk menyajikan hasil penemuan mereka dan dalam mengerjakan tugas membuat poster edukatif/infografis digital tentang hari akhir.) D. Pengalaman Belajar (contoh Menggunakan Model Cooperative Learning, berikan opsi lain yang sesuai) diantaranya adalah 1. Kegiatan Awal  (berkesadaran, menggembirakan) contohnya : Mengucapkan salam dan mengajak berdoa, Mengkondisikan murid siap untuk belajar, Mempresensi dan mengapresiasikan kehadiran, Memotivasi murid dengan ice breaking/permainan (menggembirakan), Apersepsi, Menyampaikan kompetensi (tujuan). 2. Kegiatan Inti (berkesadaran, bermakna) diantaranya adalah : a. Memahami (Pertemuan 1 diantaranya : 1).Menyiapkan pertanyaan atau penugasan projek ( a). Guru mengajukan pertanyaan mendasar: Pertanyaan Awal, Pertanyaan Penggerak Projek. b). Peserta didik menyusun pertanyaan projek: Pertanyaan Identifikasi Masalah, Pertanyaan Solusi Teknis, Pertanyaan Hubungan dengan Ajaran Agama, Pertanyaan Praktik Sehari-hari, Pertanyaan Perancangan Projek. c). Menggali isu-isu hangat dan kontekstual, buatkan juga feel dan imagine. b. Mengaplikasi (pertemuan 2 diantaranya : 1). Mendesain perencanaan projek (do), 2). Menyusun jadwal sebagai langkah nyata dari sebuah projek, 3). Memonitor kegiatan dan perkembangan projek 1). Pertemuan ke 3 (Memonitor kegiatan dan perkembangan projek 2) c. Merefleksi (pertemuan 4 diantaranya 1). Menguji Hasil (Share) 2). Mengevaluasi kegiatan/pengalaman). 3. Kegiatan Penutup  (Bermakna, Berkesadaran). E. Assesmen Pembelajaran diantaranya : a. Asesmen Awal, b. Assesmen Proses, c. Assesmen Akhir. Terahir Mengetahui kepala madrasah dan Guru Mata Pelajaran. Dari keseluruhan perintah tanyakan step by step. Saya ingin semua jawaban di jawab sedetail mungkin dan jelas.</w:t>
      </w:r>
      <w:bookmarkEnd w:id="0"/>
    </w:p>
    <w:sectPr w:rsidR="00FD1395" w:rsidRPr="00DD01C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01C5"/>
    <w:rsid w:val="00DD01C5"/>
    <w:rsid w:val="00FD1395"/>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1</Pages>
  <Words>528</Words>
  <Characters>3016</Characters>
  <Application>Microsoft Office Word</Application>
  <DocSecurity>0</DocSecurity>
  <Lines>25</Lines>
  <Paragraphs>7</Paragraphs>
  <ScaleCrop>false</ScaleCrop>
  <Company/>
  <LinksUpToDate>false</LinksUpToDate>
  <CharactersWithSpaces>3537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cp:revision>
  <dcterms:created xsi:type="dcterms:W3CDTF">2026-06-17T23:03:00Z</dcterms:created>
  <dcterms:modified xsi:type="dcterms:W3CDTF">2026-06-17T23:23:00Z</dcterms:modified>
</cp:coreProperties>
</file>